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BE" w:rsidRPr="00CE3863" w:rsidRDefault="009635BE" w:rsidP="009635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480F95CC" wp14:editId="18F2A12F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BE" w:rsidRPr="00CE3863" w:rsidRDefault="009635BE" w:rsidP="009635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9635BE" w:rsidRPr="00CE3863" w:rsidRDefault="009635BE" w:rsidP="009635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9635BE" w:rsidRPr="00CE3863" w:rsidRDefault="009635BE" w:rsidP="009635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9635BE" w:rsidRPr="00CE3863" w:rsidRDefault="009635BE" w:rsidP="009635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B38F4" w:rsidRPr="007B38F4" w:rsidRDefault="007B38F4" w:rsidP="007B38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38F4" w:rsidRPr="007B38F4" w:rsidRDefault="007B38F4" w:rsidP="007B38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B38F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B38F4" w:rsidRPr="00950CEA" w:rsidRDefault="005127E2" w:rsidP="007B38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764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F79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.12.2022</w:t>
      </w:r>
      <w:r w:rsidR="007B38F4" w:rsidRPr="00950C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</w:t>
      </w:r>
      <w:r w:rsidR="005B3C9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№100</w:t>
      </w:r>
    </w:p>
    <w:p w:rsidR="007B38F4" w:rsidRPr="00950CEA" w:rsidRDefault="007B38F4" w:rsidP="007B38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8F4" w:rsidRPr="00950CEA" w:rsidRDefault="007B38F4" w:rsidP="007B38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створення експертної комісії</w:t>
      </w:r>
    </w:p>
    <w:p w:rsidR="007B38F4" w:rsidRPr="00950CEA" w:rsidRDefault="007B38F4" w:rsidP="007B38F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8F4" w:rsidRPr="00950CEA" w:rsidRDefault="009D7E4C" w:rsidP="005B3C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6 Закону України «Про Національний архівний фонд та архівні установи», Порядку утворення та діяльності комісій з проведення експертизи цінності документів, затвердженого постановою Кабінету Міністрів України від 08 серпня 2007 року № 1004,</w:t>
      </w:r>
      <w:r w:rsidR="00A060CB" w:rsidRPr="00950CEA">
        <w:rPr>
          <w:rFonts w:ascii="Times New Roman" w:hAnsi="Times New Roman" w:cs="Times New Roman"/>
          <w:sz w:val="28"/>
          <w:szCs w:val="28"/>
        </w:rPr>
        <w:t xml:space="preserve"> </w:t>
      </w:r>
      <w:r w:rsidR="00A060CB"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 {зі змінами), затвердженого наказом Міністерства юстиції України від 19.06.2013  № 1227/5, зареєстровано в Міністерстві юстиції України 25 червня 2013 року за № 1062/23594</w:t>
      </w:r>
    </w:p>
    <w:p w:rsidR="00A060CB" w:rsidRPr="00950CEA" w:rsidRDefault="00A060CB" w:rsidP="002F79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8F4" w:rsidRPr="00950CEA" w:rsidRDefault="007B38F4" w:rsidP="002F79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НАКАЗУЮ:  </w:t>
      </w:r>
    </w:p>
    <w:p w:rsidR="00A060CB" w:rsidRPr="00950CEA" w:rsidRDefault="00A060CB" w:rsidP="002F79C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CEA">
        <w:rPr>
          <w:sz w:val="28"/>
          <w:szCs w:val="28"/>
          <w:lang w:eastAsia="ru-RU"/>
        </w:rPr>
        <w:t xml:space="preserve">1. </w:t>
      </w:r>
      <w:r w:rsidRPr="00950CEA">
        <w:rPr>
          <w:sz w:val="28"/>
          <w:szCs w:val="28"/>
        </w:rPr>
        <w:t>Ство</w:t>
      </w:r>
      <w:r w:rsidR="00F82FB1" w:rsidRPr="00950CEA">
        <w:rPr>
          <w:sz w:val="28"/>
          <w:szCs w:val="28"/>
        </w:rPr>
        <w:t>р</w:t>
      </w:r>
      <w:r w:rsidRPr="00950CEA">
        <w:rPr>
          <w:sz w:val="28"/>
          <w:szCs w:val="28"/>
        </w:rPr>
        <w:t>ити</w:t>
      </w:r>
      <w:r w:rsidR="00950CEA" w:rsidRPr="00950CEA">
        <w:rPr>
          <w:sz w:val="28"/>
          <w:szCs w:val="28"/>
        </w:rPr>
        <w:t xml:space="preserve"> експертну комісію </w:t>
      </w:r>
      <w:r w:rsidRPr="00950CEA">
        <w:rPr>
          <w:sz w:val="28"/>
          <w:szCs w:val="28"/>
        </w:rPr>
        <w:t xml:space="preserve"> для організації і проведення експертизи цінності документів, що утворили</w:t>
      </w:r>
      <w:r w:rsidR="009635BE">
        <w:rPr>
          <w:sz w:val="28"/>
          <w:szCs w:val="28"/>
        </w:rPr>
        <w:t>ся в діловодстві ліцею</w:t>
      </w:r>
      <w:r w:rsidR="003163F2" w:rsidRPr="00950CEA">
        <w:rPr>
          <w:sz w:val="28"/>
          <w:szCs w:val="28"/>
        </w:rPr>
        <w:t xml:space="preserve"> у складі:</w:t>
      </w:r>
    </w:p>
    <w:p w:rsidR="003163F2" w:rsidRPr="00950CEA" w:rsidRDefault="009635BE" w:rsidP="002F79C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Олена СТЬОПІНА</w:t>
      </w:r>
      <w:r w:rsidR="003163F2" w:rsidRPr="00950CEA">
        <w:rPr>
          <w:sz w:val="28"/>
          <w:szCs w:val="28"/>
        </w:rPr>
        <w:t xml:space="preserve">  – голова ЕК, заступник директора з НВР</w:t>
      </w:r>
    </w:p>
    <w:p w:rsidR="003163F2" w:rsidRPr="00950CEA" w:rsidRDefault="009635BE" w:rsidP="002F79C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Валентина ТРЕТЯКОВА</w:t>
      </w:r>
      <w:r w:rsidR="003163F2" w:rsidRPr="00950CEA">
        <w:rPr>
          <w:sz w:val="28"/>
          <w:szCs w:val="28"/>
        </w:rPr>
        <w:t xml:space="preserve"> – член ЕК, заступник директора з ВР</w:t>
      </w:r>
    </w:p>
    <w:p w:rsidR="003163F2" w:rsidRPr="00950CEA" w:rsidRDefault="009635BE" w:rsidP="002F79C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Марина РЕКА</w:t>
      </w:r>
      <w:r w:rsidR="003163F2" w:rsidRPr="00950CEA">
        <w:rPr>
          <w:sz w:val="28"/>
          <w:szCs w:val="28"/>
        </w:rPr>
        <w:t xml:space="preserve"> – член ЕК, бібліотекар.</w:t>
      </w:r>
    </w:p>
    <w:p w:rsidR="003163F2" w:rsidRPr="00950CEA" w:rsidRDefault="003163F2" w:rsidP="002F79C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0CEA">
        <w:rPr>
          <w:sz w:val="28"/>
          <w:szCs w:val="28"/>
        </w:rPr>
        <w:t xml:space="preserve">2. </w:t>
      </w:r>
      <w:r w:rsidR="009635BE" w:rsidRPr="00950CEA">
        <w:rPr>
          <w:sz w:val="28"/>
          <w:szCs w:val="28"/>
        </w:rPr>
        <w:t>Експертній</w:t>
      </w:r>
      <w:r w:rsidRPr="00950CEA">
        <w:rPr>
          <w:sz w:val="28"/>
          <w:szCs w:val="28"/>
        </w:rPr>
        <w:t xml:space="preserve"> комісії:</w:t>
      </w:r>
    </w:p>
    <w:p w:rsidR="00F82FB1" w:rsidRPr="00950CEA" w:rsidRDefault="00C16DF8" w:rsidP="002F79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50CEA"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50CEA">
        <w:rPr>
          <w:rFonts w:ascii="Times New Roman" w:eastAsia="Calibri" w:hAnsi="Times New Roman" w:cs="Times New Roman"/>
          <w:sz w:val="28"/>
          <w:szCs w:val="28"/>
        </w:rPr>
        <w:t>Організовувати та проводити спільно із діловодом експертизи цінності документів, що утворили</w:t>
      </w:r>
      <w:r w:rsidR="009635BE">
        <w:rPr>
          <w:rFonts w:ascii="Times New Roman" w:eastAsia="Calibri" w:hAnsi="Times New Roman" w:cs="Times New Roman"/>
          <w:sz w:val="28"/>
          <w:szCs w:val="28"/>
        </w:rPr>
        <w:t>ся в діловодстві ліцею</w:t>
      </w:r>
    </w:p>
    <w:p w:rsidR="00C16DF8" w:rsidRPr="00950CEA" w:rsidRDefault="005B3C98" w:rsidP="002F79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="00C16DF8" w:rsidRPr="00950CEA">
        <w:rPr>
          <w:rFonts w:ascii="Times New Roman" w:eastAsia="Calibri" w:hAnsi="Times New Roman" w:cs="Times New Roman"/>
          <w:sz w:val="28"/>
          <w:szCs w:val="28"/>
        </w:rPr>
        <w:t>Протягом року</w:t>
      </w:r>
    </w:p>
    <w:p w:rsidR="00950CEA" w:rsidRPr="00950CEA" w:rsidRDefault="00950CEA" w:rsidP="002F79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Контроль за </w:t>
      </w:r>
      <w:proofErr w:type="spellStart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даного</w:t>
      </w:r>
      <w:proofErr w:type="spellEnd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наказу </w:t>
      </w:r>
      <w:proofErr w:type="spellStart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залишаю</w:t>
      </w:r>
      <w:proofErr w:type="spellEnd"/>
      <w:r w:rsidRPr="00950C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собою.</w:t>
      </w:r>
    </w:p>
    <w:p w:rsidR="00950CEA" w:rsidRPr="00950CEA" w:rsidRDefault="00950CEA" w:rsidP="002F79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50CEA" w:rsidRPr="00950CEA" w:rsidRDefault="00950CEA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EA" w:rsidRPr="00950CEA" w:rsidRDefault="009635BE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ліцею</w:t>
      </w:r>
      <w:r w:rsidR="00950CEA"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Вікторія ЯВОР</w:t>
      </w:r>
    </w:p>
    <w:p w:rsidR="00950CEA" w:rsidRPr="009635BE" w:rsidRDefault="009635BE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35BE">
        <w:rPr>
          <w:rFonts w:ascii="Times New Roman" w:eastAsia="Times New Roman" w:hAnsi="Times New Roman" w:cs="Times New Roman"/>
          <w:sz w:val="20"/>
          <w:szCs w:val="20"/>
          <w:lang w:eastAsia="ru-RU"/>
        </w:rPr>
        <w:t>Стьопіна</w:t>
      </w:r>
    </w:p>
    <w:p w:rsidR="00950CEA" w:rsidRPr="00950CEA" w:rsidRDefault="00950CEA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50CEA" w:rsidRPr="00950CEA" w:rsidRDefault="00950CEA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</w:t>
      </w:r>
      <w:proofErr w:type="spellStart"/>
      <w:r w:rsidRPr="00950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950C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0CEA" w:rsidRPr="00950CEA" w:rsidRDefault="00950CEA" w:rsidP="002F79C0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EA" w:rsidRPr="009635BE" w:rsidRDefault="009635BE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Олена</w:t>
      </w:r>
      <w:proofErr w:type="spellEnd"/>
      <w:r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СТЬОПІНА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  </w:t>
      </w:r>
      <w:proofErr w:type="gramStart"/>
      <w:r w:rsidR="00950CEA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«</w:t>
      </w:r>
      <w:proofErr w:type="gramEnd"/>
      <w:r w:rsidR="00950CEA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___»_______</w:t>
      </w:r>
      <w:r w:rsidR="002F79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</w:p>
    <w:p w:rsidR="00950CEA" w:rsidRPr="009635BE" w:rsidRDefault="009635BE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5BE">
        <w:rPr>
          <w:rFonts w:ascii="Times New Roman" w:hAnsi="Times New Roman" w:cs="Times New Roman"/>
          <w:sz w:val="28"/>
          <w:szCs w:val="28"/>
        </w:rPr>
        <w:t xml:space="preserve">Валентина ТРЕТЯКОВА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2F79C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950CEA" w:rsidRPr="009635BE" w:rsidRDefault="009635BE" w:rsidP="002F79C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5BE">
        <w:rPr>
          <w:rFonts w:ascii="Times New Roman" w:hAnsi="Times New Roman" w:cs="Times New Roman"/>
          <w:sz w:val="28"/>
          <w:szCs w:val="28"/>
        </w:rPr>
        <w:t>Марина РЕКА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635BE">
        <w:rPr>
          <w:rFonts w:ascii="Times New Roman" w:hAnsi="Times New Roman" w:cs="Times New Roman"/>
          <w:sz w:val="28"/>
          <w:szCs w:val="28"/>
        </w:rPr>
        <w:t xml:space="preserve"> 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2F79C0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950CEA" w:rsidRPr="00963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sectPr w:rsidR="00950CEA" w:rsidRPr="009635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4C2"/>
    <w:rsid w:val="0008703B"/>
    <w:rsid w:val="002F79C0"/>
    <w:rsid w:val="003163F2"/>
    <w:rsid w:val="0042656A"/>
    <w:rsid w:val="00462685"/>
    <w:rsid w:val="00476494"/>
    <w:rsid w:val="005127E2"/>
    <w:rsid w:val="005B3C98"/>
    <w:rsid w:val="007B38F4"/>
    <w:rsid w:val="00950CEA"/>
    <w:rsid w:val="009635BE"/>
    <w:rsid w:val="009D7E4C"/>
    <w:rsid w:val="00A060CB"/>
    <w:rsid w:val="00AB24C2"/>
    <w:rsid w:val="00AC2C5D"/>
    <w:rsid w:val="00C16DF8"/>
    <w:rsid w:val="00CC5321"/>
    <w:rsid w:val="00D3120F"/>
    <w:rsid w:val="00F8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1CD5"/>
  <w15:docId w15:val="{DCDE0C77-0C3C-4A93-B510-4AD6B034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B38F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A06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5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17</cp:revision>
  <cp:lastPrinted>2020-12-29T08:39:00Z</cp:lastPrinted>
  <dcterms:created xsi:type="dcterms:W3CDTF">2018-12-19T10:19:00Z</dcterms:created>
  <dcterms:modified xsi:type="dcterms:W3CDTF">2023-01-03T20:49:00Z</dcterms:modified>
</cp:coreProperties>
</file>